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C1D" w:rsidRPr="009508E4" w:rsidRDefault="00530DF8" w:rsidP="00CC0C1D">
      <w:pPr>
        <w:rPr>
          <w:rFonts w:ascii="Century" w:hAnsi="Century"/>
          <w:sz w:val="24"/>
          <w:szCs w:val="24"/>
        </w:rPr>
      </w:pPr>
      <w:r>
        <w:rPr>
          <w:rFonts w:ascii="Arial" w:hAnsi="Arial" w:cs="Arial"/>
          <w:b/>
          <w:caps/>
          <w:noProof/>
          <w:color w:val="0000FF"/>
          <w:sz w:val="32"/>
        </w:rPr>
        <w:drawing>
          <wp:anchor distT="0" distB="0" distL="114300" distR="114300" simplePos="0" relativeHeight="251671552" behindDoc="1" locked="1" layoutInCell="1" allowOverlap="1">
            <wp:simplePos x="0" y="0"/>
            <wp:positionH relativeFrom="margin">
              <wp:posOffset>5304497</wp:posOffset>
            </wp:positionH>
            <wp:positionV relativeFrom="paragraph">
              <wp:posOffset>5715</wp:posOffset>
            </wp:positionV>
            <wp:extent cx="722376" cy="694944"/>
            <wp:effectExtent l="0" t="0" r="1905" b="0"/>
            <wp:wrapTight wrapText="bothSides">
              <wp:wrapPolygon edited="0">
                <wp:start x="0" y="0"/>
                <wp:lineTo x="0" y="20731"/>
                <wp:lineTo x="21087" y="20731"/>
                <wp:lineTo x="2108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" cy="694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98E">
        <w:rPr>
          <w:rFonts w:ascii="Arial" w:hAnsi="Arial" w:cs="Arial"/>
          <w:b/>
          <w:caps/>
          <w:noProof/>
          <w:color w:val="0000FF"/>
          <w:sz w:val="32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730BD053" wp14:editId="2743EC93">
                <wp:simplePos x="0" y="0"/>
                <wp:positionH relativeFrom="margin">
                  <wp:posOffset>1793240</wp:posOffset>
                </wp:positionH>
                <wp:positionV relativeFrom="paragraph">
                  <wp:posOffset>8255</wp:posOffset>
                </wp:positionV>
                <wp:extent cx="2349500" cy="905510"/>
                <wp:effectExtent l="0" t="0" r="12700" b="469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905510"/>
                        </a:xfrm>
                        <a:custGeom>
                          <a:avLst/>
                          <a:gdLst>
                            <a:gd name="connsiteX0" fmla="*/ 0 w 2348865"/>
                            <a:gd name="connsiteY0" fmla="*/ 0 h 965835"/>
                            <a:gd name="connsiteX1" fmla="*/ 2348865 w 2348865"/>
                            <a:gd name="connsiteY1" fmla="*/ 0 h 965835"/>
                            <a:gd name="connsiteX2" fmla="*/ 2348865 w 2348865"/>
                            <a:gd name="connsiteY2" fmla="*/ 965835 h 965835"/>
                            <a:gd name="connsiteX3" fmla="*/ 0 w 2348865"/>
                            <a:gd name="connsiteY3" fmla="*/ 965835 h 965835"/>
                            <a:gd name="connsiteX4" fmla="*/ 0 w 2348865"/>
                            <a:gd name="connsiteY4" fmla="*/ 0 h 965835"/>
                            <a:gd name="connsiteX0" fmla="*/ 0 w 2348865"/>
                            <a:gd name="connsiteY0" fmla="*/ 0 h 992212"/>
                            <a:gd name="connsiteX1" fmla="*/ 2348865 w 2348865"/>
                            <a:gd name="connsiteY1" fmla="*/ 0 h 992212"/>
                            <a:gd name="connsiteX2" fmla="*/ 2348865 w 2348865"/>
                            <a:gd name="connsiteY2" fmla="*/ 965835 h 992212"/>
                            <a:gd name="connsiteX3" fmla="*/ 0 w 2348865"/>
                            <a:gd name="connsiteY3" fmla="*/ 992212 h 992212"/>
                            <a:gd name="connsiteX4" fmla="*/ 0 w 2348865"/>
                            <a:gd name="connsiteY4" fmla="*/ 0 h 9922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48865" h="992212">
                              <a:moveTo>
                                <a:pt x="0" y="0"/>
                              </a:moveTo>
                              <a:lnTo>
                                <a:pt x="2348865" y="0"/>
                              </a:lnTo>
                              <a:lnTo>
                                <a:pt x="2348865" y="965835"/>
                              </a:lnTo>
                              <a:lnTo>
                                <a:pt x="0" y="992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C1D" w:rsidRPr="005226D9" w:rsidRDefault="00CC0C1D" w:rsidP="00CC0C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226D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Bahastl’ah Chapter</w:t>
                            </w:r>
                          </w:p>
                          <w:p w:rsidR="00CC0C1D" w:rsidRPr="00CF7CF4" w:rsidRDefault="00CC0C1D" w:rsidP="00E34F77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F7CF4">
                              <w:rPr>
                                <w:rFonts w:ascii="Arial" w:hAnsi="Arial" w:cs="Arial"/>
                              </w:rPr>
                              <w:t>Post Office Box 4424</w:t>
                            </w:r>
                          </w:p>
                          <w:p w:rsidR="00CC0C1D" w:rsidRPr="00CF7CF4" w:rsidRDefault="00CC0C1D" w:rsidP="00E34F77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F7CF4">
                              <w:rPr>
                                <w:rFonts w:ascii="Arial" w:hAnsi="Arial" w:cs="Arial"/>
                              </w:rPr>
                              <w:t>Yahtahey, New Mexico 87375</w:t>
                            </w:r>
                          </w:p>
                          <w:p w:rsidR="00CC0C1D" w:rsidRPr="00CF7CF4" w:rsidRDefault="005226D9" w:rsidP="00E34F77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F7CF4">
                              <w:rPr>
                                <w:rFonts w:ascii="Arial" w:hAnsi="Arial" w:cs="Arial"/>
                              </w:rPr>
                              <w:t>Phone: 505-</w:t>
                            </w:r>
                            <w:r w:rsidR="00CC0C1D" w:rsidRPr="00CF7CF4">
                              <w:rPr>
                                <w:rFonts w:ascii="Arial" w:hAnsi="Arial" w:cs="Arial"/>
                              </w:rPr>
                              <w:t>735-2600</w:t>
                            </w:r>
                          </w:p>
                          <w:p w:rsidR="00CC0C1D" w:rsidRPr="00CF7CF4" w:rsidRDefault="005226D9" w:rsidP="00E34F77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F7CF4">
                              <w:rPr>
                                <w:rFonts w:ascii="Arial" w:hAnsi="Arial" w:cs="Arial"/>
                              </w:rPr>
                              <w:t>Fax: 505-</w:t>
                            </w:r>
                            <w:r w:rsidR="00CC0C1D" w:rsidRPr="00CF7CF4">
                              <w:rPr>
                                <w:rFonts w:ascii="Arial" w:hAnsi="Arial" w:cs="Arial"/>
                              </w:rPr>
                              <w:t>735-2605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BD053" id="Text Box 2" o:spid="_x0000_s1026" style="position:absolute;margin-left:141.2pt;margin-top:.65pt;width:185pt;height:71.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348865,99221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" adj="-11796480,,5400" path="m,l2348865,r,965835l,992212,,xe" filled="f" strokecolor="white [3212]">
                <v:stroke joinstyle="miter"/>
                <v:formulas/>
                <v:path o:connecttype="custom" o:connectlocs="0,0;2349500,0;2349500,881438;0,905510;0,0" o:connectangles="0,0,0,0,0" textboxrect="0,0,2348865,992212"/>
                <v:textbox>
                  <w:txbxContent>
                    <w:p w:rsidR="00CC0C1D" w:rsidRPr="005226D9" w:rsidRDefault="00CC0C1D" w:rsidP="00CC0C1D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5226D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Bahastl’ah Chapter</w:t>
                      </w:r>
                    </w:p>
                    <w:p w:rsidR="00CC0C1D" w:rsidRPr="00CF7CF4" w:rsidRDefault="00CC0C1D" w:rsidP="00E34F77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  <w:r w:rsidRPr="00CF7CF4">
                        <w:rPr>
                          <w:rFonts w:ascii="Arial" w:hAnsi="Arial" w:cs="Arial"/>
                        </w:rPr>
                        <w:t>Post Office Box 4424</w:t>
                      </w:r>
                    </w:p>
                    <w:p w:rsidR="00CC0C1D" w:rsidRPr="00CF7CF4" w:rsidRDefault="00CC0C1D" w:rsidP="00E34F77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  <w:r w:rsidRPr="00CF7CF4">
                        <w:rPr>
                          <w:rFonts w:ascii="Arial" w:hAnsi="Arial" w:cs="Arial"/>
                        </w:rPr>
                        <w:t>Yahtahey, New Mexico 87375</w:t>
                      </w:r>
                    </w:p>
                    <w:p w:rsidR="00CC0C1D" w:rsidRPr="00CF7CF4" w:rsidRDefault="005226D9" w:rsidP="00E34F77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  <w:r w:rsidRPr="00CF7CF4">
                        <w:rPr>
                          <w:rFonts w:ascii="Arial" w:hAnsi="Arial" w:cs="Arial"/>
                        </w:rPr>
                        <w:t>Phone: 505-</w:t>
                      </w:r>
                      <w:r w:rsidR="00CC0C1D" w:rsidRPr="00CF7CF4">
                        <w:rPr>
                          <w:rFonts w:ascii="Arial" w:hAnsi="Arial" w:cs="Arial"/>
                        </w:rPr>
                        <w:t>735-2600</w:t>
                      </w:r>
                    </w:p>
                    <w:p w:rsidR="00CC0C1D" w:rsidRPr="00CF7CF4" w:rsidRDefault="005226D9" w:rsidP="00E34F77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  <w:r w:rsidRPr="00CF7CF4">
                        <w:rPr>
                          <w:rFonts w:ascii="Arial" w:hAnsi="Arial" w:cs="Arial"/>
                        </w:rPr>
                        <w:t>Fax: 505-</w:t>
                      </w:r>
                      <w:r w:rsidR="00CC0C1D" w:rsidRPr="00CF7CF4">
                        <w:rPr>
                          <w:rFonts w:ascii="Arial" w:hAnsi="Arial" w:cs="Arial"/>
                        </w:rPr>
                        <w:t>735-2605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1C7FEF">
        <w:rPr>
          <w:rFonts w:ascii="Arial" w:hAnsi="Arial" w:cs="Arial"/>
          <w:b/>
          <w:caps/>
          <w:noProof/>
          <w:color w:val="0000FF"/>
          <w:sz w:val="32"/>
        </w:rPr>
        <w:drawing>
          <wp:anchor distT="0" distB="0" distL="114300" distR="114300" simplePos="0" relativeHeight="251672576" behindDoc="1" locked="1" layoutInCell="1" allowOverlap="1">
            <wp:simplePos x="0" y="0"/>
            <wp:positionH relativeFrom="column">
              <wp:posOffset>-144145</wp:posOffset>
            </wp:positionH>
            <wp:positionV relativeFrom="paragraph">
              <wp:posOffset>5715</wp:posOffset>
            </wp:positionV>
            <wp:extent cx="721995" cy="694690"/>
            <wp:effectExtent l="0" t="0" r="1905" b="0"/>
            <wp:wrapTight wrapText="bothSides">
              <wp:wrapPolygon edited="0">
                <wp:start x="0" y="0"/>
                <wp:lineTo x="0" y="20731"/>
                <wp:lineTo x="21087" y="20731"/>
                <wp:lineTo x="2108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484787505"/>
      <w:bookmarkEnd w:id="0"/>
    </w:p>
    <w:p w:rsidR="00CC0C1D" w:rsidRPr="00BC6C14" w:rsidRDefault="00CC0C1D" w:rsidP="00CC0C1D">
      <w:pPr>
        <w:jc w:val="right"/>
        <w:outlineLvl w:val="0"/>
        <w:rPr>
          <w:rFonts w:ascii="Arial" w:hAnsi="Arial" w:cs="Arial"/>
          <w:b/>
          <w:caps/>
          <w:color w:val="0000FF"/>
          <w:sz w:val="32"/>
        </w:rPr>
      </w:pPr>
    </w:p>
    <w:p w:rsidR="00CC0C1D" w:rsidRDefault="00CC0C1D" w:rsidP="00CC0C1D">
      <w:pPr>
        <w:ind w:left="7920" w:firstLine="72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AED787F" wp14:editId="73346764">
                <wp:simplePos x="0" y="0"/>
                <wp:positionH relativeFrom="column">
                  <wp:posOffset>7772400</wp:posOffset>
                </wp:positionH>
                <wp:positionV relativeFrom="paragraph">
                  <wp:posOffset>828675</wp:posOffset>
                </wp:positionV>
                <wp:extent cx="228600" cy="1143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C1D" w:rsidRDefault="00CC0C1D" w:rsidP="00CC0C1D">
                            <w:pPr>
                              <w:rPr>
                                <w:b/>
                                <w:bCs/>
                                <w:color w:val="0000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ED787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612pt;margin-top:65.25pt;width:18pt;height: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">
                <v:textbox>
                  <w:txbxContent>
                    <w:p w:rsidR="00CC0C1D" w:rsidRDefault="00CC0C1D" w:rsidP="00CC0C1D">
                      <w:pPr>
                        <w:rPr>
                          <w:b/>
                          <w:bCs/>
                          <w:color w:val="00000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0C1D" w:rsidRPr="00EE7354" w:rsidRDefault="00CC0C1D" w:rsidP="00CC0C1D">
      <w:pPr>
        <w:ind w:left="7920" w:firstLine="720"/>
        <w:rPr>
          <w:b/>
          <w:bCs/>
        </w:rPr>
      </w:pPr>
    </w:p>
    <w:p w:rsidR="00B87E41" w:rsidRDefault="00B87E41" w:rsidP="00785341">
      <w:pPr>
        <w:ind w:left="-180"/>
        <w:rPr>
          <w:rFonts w:ascii="Arial" w:hAnsi="Arial" w:cs="Arial"/>
          <w:sz w:val="22"/>
          <w:szCs w:val="22"/>
        </w:rPr>
      </w:pPr>
    </w:p>
    <w:p w:rsidR="00E34F77" w:rsidRDefault="00E34F77" w:rsidP="00785341">
      <w:pPr>
        <w:ind w:left="-180"/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page" w:horzAnchor="margin" w:tblpXSpec="center" w:tblpY="2300"/>
        <w:tblW w:w="1008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20"/>
        <w:gridCol w:w="2520"/>
        <w:gridCol w:w="2520"/>
        <w:gridCol w:w="2520"/>
      </w:tblGrid>
      <w:tr w:rsidR="00E34F77" w:rsidTr="0000130C">
        <w:trPr>
          <w:trHeight w:val="259"/>
        </w:trPr>
        <w:tc>
          <w:tcPr>
            <w:tcW w:w="2520" w:type="dxa"/>
            <w:shd w:val="clear" w:color="auto" w:fill="auto"/>
          </w:tcPr>
          <w:p w:rsidR="00E34F77" w:rsidRPr="0000130C" w:rsidRDefault="00E34F77" w:rsidP="00E34F77">
            <w:pPr>
              <w:pStyle w:val="BodyText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0130C">
              <w:rPr>
                <w:rFonts w:ascii="Arial Narrow" w:hAnsi="Arial Narrow" w:cs="Arial"/>
                <w:b/>
                <w:bCs/>
                <w:sz w:val="16"/>
                <w:szCs w:val="16"/>
              </w:rPr>
              <w:t>Elouise Johnson,</w:t>
            </w:r>
          </w:p>
          <w:p w:rsidR="00E34F77" w:rsidRPr="0000130C" w:rsidRDefault="00E34F77" w:rsidP="00E34F77">
            <w:pPr>
              <w:pStyle w:val="BodyText"/>
              <w:jc w:val="center"/>
              <w:rPr>
                <w:rFonts w:ascii="Arial Narrow" w:hAnsi="Arial Narrow" w:cs="Arial"/>
                <w:bCs/>
                <w:i/>
                <w:sz w:val="16"/>
                <w:szCs w:val="16"/>
              </w:rPr>
            </w:pPr>
            <w:r w:rsidRPr="0000130C">
              <w:rPr>
                <w:rFonts w:ascii="Arial Narrow" w:hAnsi="Arial Narrow" w:cs="Arial"/>
                <w:bCs/>
                <w:i/>
                <w:sz w:val="16"/>
                <w:szCs w:val="16"/>
              </w:rPr>
              <w:t>President</w:t>
            </w:r>
          </w:p>
        </w:tc>
        <w:tc>
          <w:tcPr>
            <w:tcW w:w="2520" w:type="dxa"/>
            <w:shd w:val="clear" w:color="auto" w:fill="auto"/>
          </w:tcPr>
          <w:p w:rsidR="00E34F77" w:rsidRPr="0000130C" w:rsidRDefault="00E34F77" w:rsidP="00E34F77">
            <w:pPr>
              <w:pStyle w:val="BodyText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0130C">
              <w:rPr>
                <w:rFonts w:ascii="Arial Narrow" w:hAnsi="Arial Narrow" w:cs="Arial"/>
                <w:b/>
                <w:bCs/>
                <w:sz w:val="16"/>
                <w:szCs w:val="16"/>
              </w:rPr>
              <w:t>Tom Begay,</w:t>
            </w:r>
          </w:p>
          <w:p w:rsidR="00E34F77" w:rsidRPr="0000130C" w:rsidRDefault="00E34F77" w:rsidP="00E34F77">
            <w:pPr>
              <w:pStyle w:val="BodyText"/>
              <w:jc w:val="center"/>
              <w:rPr>
                <w:rFonts w:ascii="Arial Narrow" w:hAnsi="Arial Narrow" w:cs="Arial"/>
                <w:bCs/>
                <w:i/>
                <w:sz w:val="16"/>
                <w:szCs w:val="16"/>
              </w:rPr>
            </w:pPr>
            <w:r w:rsidRPr="0000130C">
              <w:rPr>
                <w:rFonts w:ascii="Arial Narrow" w:hAnsi="Arial Narrow" w:cs="Arial"/>
                <w:bCs/>
                <w:i/>
                <w:sz w:val="16"/>
                <w:szCs w:val="16"/>
              </w:rPr>
              <w:t>Vice President</w:t>
            </w:r>
          </w:p>
        </w:tc>
        <w:tc>
          <w:tcPr>
            <w:tcW w:w="2520" w:type="dxa"/>
            <w:shd w:val="clear" w:color="auto" w:fill="auto"/>
          </w:tcPr>
          <w:p w:rsidR="00E34F77" w:rsidRPr="0000130C" w:rsidRDefault="00E34F77" w:rsidP="00E34F77">
            <w:pPr>
              <w:pStyle w:val="BodyText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0130C">
              <w:rPr>
                <w:rFonts w:ascii="Arial Narrow" w:hAnsi="Arial Narrow" w:cs="Arial"/>
                <w:b/>
                <w:bCs/>
                <w:sz w:val="16"/>
                <w:szCs w:val="16"/>
              </w:rPr>
              <w:t>Joan Nez,</w:t>
            </w:r>
          </w:p>
          <w:p w:rsidR="00E34F77" w:rsidRPr="0000130C" w:rsidRDefault="00E34F77" w:rsidP="00E34F77">
            <w:pPr>
              <w:pStyle w:val="BodyText"/>
              <w:jc w:val="center"/>
              <w:rPr>
                <w:rFonts w:ascii="Arial Narrow" w:hAnsi="Arial Narrow" w:cs="Arial"/>
                <w:bCs/>
                <w:i/>
                <w:sz w:val="16"/>
                <w:szCs w:val="16"/>
              </w:rPr>
            </w:pPr>
            <w:r w:rsidRPr="0000130C">
              <w:rPr>
                <w:rFonts w:ascii="Arial Narrow" w:hAnsi="Arial Narrow" w:cs="Arial"/>
                <w:bCs/>
                <w:i/>
                <w:sz w:val="16"/>
                <w:szCs w:val="16"/>
              </w:rPr>
              <w:t>Secretary/Treasurer</w:t>
            </w:r>
          </w:p>
        </w:tc>
        <w:tc>
          <w:tcPr>
            <w:tcW w:w="2520" w:type="dxa"/>
            <w:shd w:val="clear" w:color="auto" w:fill="auto"/>
          </w:tcPr>
          <w:p w:rsidR="00E34F77" w:rsidRPr="0000130C" w:rsidRDefault="00E34F77" w:rsidP="00E34F77">
            <w:pPr>
              <w:pStyle w:val="BodyText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0130C">
              <w:rPr>
                <w:rFonts w:ascii="Arial Narrow" w:hAnsi="Arial Narrow" w:cs="Arial"/>
                <w:b/>
                <w:bCs/>
                <w:sz w:val="16"/>
                <w:szCs w:val="16"/>
              </w:rPr>
              <w:t>Steven Begay,</w:t>
            </w:r>
          </w:p>
          <w:p w:rsidR="00E34F77" w:rsidRPr="0000130C" w:rsidRDefault="00E34F77" w:rsidP="00E34F77">
            <w:pPr>
              <w:pStyle w:val="BodyText"/>
              <w:jc w:val="center"/>
              <w:rPr>
                <w:rFonts w:ascii="Arial Narrow" w:hAnsi="Arial Narrow" w:cs="Arial"/>
                <w:bCs/>
                <w:i/>
                <w:sz w:val="16"/>
                <w:szCs w:val="16"/>
              </w:rPr>
            </w:pPr>
            <w:r w:rsidRPr="0000130C">
              <w:rPr>
                <w:rFonts w:ascii="Arial Narrow" w:hAnsi="Arial Narrow" w:cs="Arial"/>
                <w:bCs/>
                <w:i/>
                <w:sz w:val="16"/>
                <w:szCs w:val="16"/>
              </w:rPr>
              <w:t>Council Delegate</w:t>
            </w:r>
          </w:p>
        </w:tc>
      </w:tr>
    </w:tbl>
    <w:p w:rsidR="00E34F77" w:rsidRDefault="00E34F77" w:rsidP="00785341">
      <w:pPr>
        <w:ind w:left="-180"/>
        <w:rPr>
          <w:rFonts w:ascii="Arial" w:hAnsi="Arial" w:cs="Arial"/>
          <w:sz w:val="22"/>
          <w:szCs w:val="22"/>
        </w:rPr>
      </w:pPr>
    </w:p>
    <w:p w:rsidR="00E34F77" w:rsidRPr="002F5CE1" w:rsidRDefault="00895BFF" w:rsidP="00895BFF">
      <w:pPr>
        <w:ind w:left="-180"/>
        <w:jc w:val="center"/>
        <w:rPr>
          <w:rFonts w:ascii="Arial" w:hAnsi="Arial" w:cs="Arial"/>
          <w:b/>
          <w:sz w:val="24"/>
          <w:szCs w:val="24"/>
        </w:rPr>
      </w:pPr>
      <w:r w:rsidRPr="002F5CE1">
        <w:rPr>
          <w:rFonts w:ascii="Arial" w:hAnsi="Arial" w:cs="Arial"/>
          <w:b/>
          <w:sz w:val="24"/>
          <w:szCs w:val="24"/>
        </w:rPr>
        <w:t>EMERGENCY RESPONSE POLICY</w:t>
      </w:r>
    </w:p>
    <w:p w:rsidR="00895BFF" w:rsidRDefault="00895BFF" w:rsidP="00895BFF">
      <w:pPr>
        <w:ind w:left="-180"/>
        <w:jc w:val="center"/>
        <w:rPr>
          <w:rFonts w:ascii="Arial" w:hAnsi="Arial" w:cs="Arial"/>
          <w:sz w:val="22"/>
          <w:szCs w:val="22"/>
        </w:rPr>
      </w:pPr>
    </w:p>
    <w:p w:rsidR="00895BFF" w:rsidRPr="0040799D" w:rsidRDefault="00895BFF" w:rsidP="001E7C6C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40799D">
        <w:rPr>
          <w:rFonts w:ascii="Arial" w:hAnsi="Arial" w:cs="Arial"/>
          <w:b/>
          <w:sz w:val="22"/>
          <w:szCs w:val="22"/>
        </w:rPr>
        <w:t>PURPOSE:</w:t>
      </w:r>
    </w:p>
    <w:p w:rsidR="001E7C6C" w:rsidRDefault="00414303" w:rsidP="001E7C6C">
      <w:pPr>
        <w:pStyle w:val="ListParagraph"/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state, Local, Tribal and Governmental share responsibility</w:t>
      </w:r>
      <w:r w:rsidR="002F5CE1">
        <w:rPr>
          <w:rFonts w:ascii="Arial" w:hAnsi="Arial" w:cs="Arial"/>
          <w:sz w:val="22"/>
          <w:szCs w:val="22"/>
        </w:rPr>
        <w:t xml:space="preserve"> for protecting the</w:t>
      </w:r>
      <w:r>
        <w:rPr>
          <w:rFonts w:ascii="Arial" w:hAnsi="Arial" w:cs="Arial"/>
          <w:sz w:val="22"/>
          <w:szCs w:val="22"/>
        </w:rPr>
        <w:t xml:space="preserve"> </w:t>
      </w:r>
      <w:r w:rsidR="002F5CE1">
        <w:rPr>
          <w:rFonts w:ascii="Arial" w:hAnsi="Arial" w:cs="Arial"/>
          <w:sz w:val="22"/>
          <w:szCs w:val="22"/>
        </w:rPr>
        <w:t xml:space="preserve">Community of </w:t>
      </w:r>
      <w:r>
        <w:rPr>
          <w:rFonts w:ascii="Arial" w:hAnsi="Arial" w:cs="Arial"/>
          <w:sz w:val="22"/>
          <w:szCs w:val="22"/>
        </w:rPr>
        <w:t>Bahastl’ah</w:t>
      </w:r>
      <w:r w:rsidR="002F5CE1">
        <w:rPr>
          <w:rFonts w:ascii="Arial" w:hAnsi="Arial" w:cs="Arial"/>
          <w:sz w:val="22"/>
          <w:szCs w:val="22"/>
        </w:rPr>
        <w:t xml:space="preserve"> Chapter</w:t>
      </w:r>
      <w:r>
        <w:rPr>
          <w:rFonts w:ascii="Arial" w:hAnsi="Arial" w:cs="Arial"/>
          <w:sz w:val="22"/>
          <w:szCs w:val="22"/>
        </w:rPr>
        <w:t xml:space="preserve"> </w:t>
      </w:r>
      <w:r w:rsidR="002F5CE1">
        <w:rPr>
          <w:rFonts w:ascii="Arial" w:hAnsi="Arial" w:cs="Arial"/>
          <w:sz w:val="22"/>
          <w:szCs w:val="22"/>
        </w:rPr>
        <w:t>from disasters such as flooding, fire, medical situation, snow, and freezing.</w:t>
      </w:r>
    </w:p>
    <w:p w:rsidR="002F5CE1" w:rsidRDefault="002F5CE1" w:rsidP="001E7C6C">
      <w:pPr>
        <w:pStyle w:val="ListParagraph"/>
        <w:ind w:left="540"/>
        <w:rPr>
          <w:rFonts w:ascii="Arial" w:hAnsi="Arial" w:cs="Arial"/>
          <w:sz w:val="22"/>
          <w:szCs w:val="22"/>
        </w:rPr>
      </w:pPr>
    </w:p>
    <w:p w:rsidR="002F5CE1" w:rsidRPr="001E7C6C" w:rsidRDefault="002F5CE1" w:rsidP="002F5CE1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:rsidR="00895BFF" w:rsidRDefault="00895BFF" w:rsidP="001E7C6C">
      <w:pPr>
        <w:rPr>
          <w:rFonts w:ascii="Arial" w:hAnsi="Arial" w:cs="Arial"/>
          <w:sz w:val="22"/>
          <w:szCs w:val="22"/>
        </w:rPr>
      </w:pPr>
    </w:p>
    <w:sectPr w:rsidR="00895BFF" w:rsidSect="0078534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066F5"/>
    <w:multiLevelType w:val="hybridMultilevel"/>
    <w:tmpl w:val="3DE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B014B"/>
    <w:multiLevelType w:val="hybridMultilevel"/>
    <w:tmpl w:val="11F44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D5F78"/>
    <w:multiLevelType w:val="hybridMultilevel"/>
    <w:tmpl w:val="8DD00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71EF2"/>
    <w:multiLevelType w:val="hybridMultilevel"/>
    <w:tmpl w:val="C2641D0C"/>
    <w:lvl w:ilvl="0" w:tplc="0409000F">
      <w:start w:val="1"/>
      <w:numFmt w:val="decimal"/>
      <w:lvlText w:val="%1."/>
      <w:lvlJc w:val="left"/>
      <w:pPr>
        <w:ind w:left="533" w:hanging="360"/>
      </w:p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4" w15:restartNumberingAfterBreak="0">
    <w:nsid w:val="3DB76327"/>
    <w:multiLevelType w:val="hybridMultilevel"/>
    <w:tmpl w:val="48707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13824"/>
    <w:multiLevelType w:val="hybridMultilevel"/>
    <w:tmpl w:val="D43CB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2133C"/>
    <w:multiLevelType w:val="hybridMultilevel"/>
    <w:tmpl w:val="5492E52E"/>
    <w:lvl w:ilvl="0" w:tplc="00809F72">
      <w:start w:val="1"/>
      <w:numFmt w:val="decimal"/>
      <w:lvlText w:val="%1."/>
      <w:lvlJc w:val="left"/>
      <w:pPr>
        <w:ind w:left="1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93" w:hanging="360"/>
      </w:pPr>
    </w:lvl>
    <w:lvl w:ilvl="2" w:tplc="0409001B" w:tentative="1">
      <w:start w:val="1"/>
      <w:numFmt w:val="lowerRoman"/>
      <w:lvlText w:val="%3."/>
      <w:lvlJc w:val="right"/>
      <w:pPr>
        <w:ind w:left="1613" w:hanging="180"/>
      </w:pPr>
    </w:lvl>
    <w:lvl w:ilvl="3" w:tplc="0409000F" w:tentative="1">
      <w:start w:val="1"/>
      <w:numFmt w:val="decimal"/>
      <w:lvlText w:val="%4."/>
      <w:lvlJc w:val="left"/>
      <w:pPr>
        <w:ind w:left="2333" w:hanging="360"/>
      </w:pPr>
    </w:lvl>
    <w:lvl w:ilvl="4" w:tplc="04090019" w:tentative="1">
      <w:start w:val="1"/>
      <w:numFmt w:val="lowerLetter"/>
      <w:lvlText w:val="%5."/>
      <w:lvlJc w:val="left"/>
      <w:pPr>
        <w:ind w:left="3053" w:hanging="360"/>
      </w:pPr>
    </w:lvl>
    <w:lvl w:ilvl="5" w:tplc="0409001B" w:tentative="1">
      <w:start w:val="1"/>
      <w:numFmt w:val="lowerRoman"/>
      <w:lvlText w:val="%6."/>
      <w:lvlJc w:val="right"/>
      <w:pPr>
        <w:ind w:left="3773" w:hanging="180"/>
      </w:pPr>
    </w:lvl>
    <w:lvl w:ilvl="6" w:tplc="0409000F" w:tentative="1">
      <w:start w:val="1"/>
      <w:numFmt w:val="decimal"/>
      <w:lvlText w:val="%7."/>
      <w:lvlJc w:val="left"/>
      <w:pPr>
        <w:ind w:left="4493" w:hanging="360"/>
      </w:pPr>
    </w:lvl>
    <w:lvl w:ilvl="7" w:tplc="04090019" w:tentative="1">
      <w:start w:val="1"/>
      <w:numFmt w:val="lowerLetter"/>
      <w:lvlText w:val="%8."/>
      <w:lvlJc w:val="left"/>
      <w:pPr>
        <w:ind w:left="5213" w:hanging="360"/>
      </w:pPr>
    </w:lvl>
    <w:lvl w:ilvl="8" w:tplc="0409001B" w:tentative="1">
      <w:start w:val="1"/>
      <w:numFmt w:val="lowerRoman"/>
      <w:lvlText w:val="%9."/>
      <w:lvlJc w:val="right"/>
      <w:pPr>
        <w:ind w:left="5933" w:hanging="180"/>
      </w:pPr>
    </w:lvl>
  </w:abstractNum>
  <w:abstractNum w:abstractNumId="7" w15:restartNumberingAfterBreak="0">
    <w:nsid w:val="560A15C5"/>
    <w:multiLevelType w:val="hybridMultilevel"/>
    <w:tmpl w:val="D318B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B3775"/>
    <w:multiLevelType w:val="hybridMultilevel"/>
    <w:tmpl w:val="869EBC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8D54E0"/>
    <w:multiLevelType w:val="hybridMultilevel"/>
    <w:tmpl w:val="B7D05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1769BB"/>
    <w:multiLevelType w:val="hybridMultilevel"/>
    <w:tmpl w:val="DE5CFB76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78A40341"/>
    <w:multiLevelType w:val="hybridMultilevel"/>
    <w:tmpl w:val="FF7CC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77CF8"/>
    <w:multiLevelType w:val="hybridMultilevel"/>
    <w:tmpl w:val="65F4DF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C747DD"/>
    <w:multiLevelType w:val="hybridMultilevel"/>
    <w:tmpl w:val="C6DA2986"/>
    <w:lvl w:ilvl="0" w:tplc="16D09904">
      <w:start w:val="1"/>
      <w:numFmt w:val="upp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1"/>
  </w:num>
  <w:num w:numId="5">
    <w:abstractNumId w:val="9"/>
  </w:num>
  <w:num w:numId="6">
    <w:abstractNumId w:val="0"/>
  </w:num>
  <w:num w:numId="7">
    <w:abstractNumId w:val="2"/>
  </w:num>
  <w:num w:numId="8">
    <w:abstractNumId w:val="4"/>
  </w:num>
  <w:num w:numId="9">
    <w:abstractNumId w:val="12"/>
  </w:num>
  <w:num w:numId="10">
    <w:abstractNumId w:val="3"/>
  </w:num>
  <w:num w:numId="11">
    <w:abstractNumId w:val="6"/>
  </w:num>
  <w:num w:numId="12">
    <w:abstractNumId w:val="13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C1D"/>
    <w:rsid w:val="0000130C"/>
    <w:rsid w:val="00017E9D"/>
    <w:rsid w:val="000410CF"/>
    <w:rsid w:val="00107E8D"/>
    <w:rsid w:val="00173E7E"/>
    <w:rsid w:val="001C7FEF"/>
    <w:rsid w:val="001D1D31"/>
    <w:rsid w:val="001D7574"/>
    <w:rsid w:val="001E7C6C"/>
    <w:rsid w:val="00257038"/>
    <w:rsid w:val="002E4552"/>
    <w:rsid w:val="002F5CE1"/>
    <w:rsid w:val="00373043"/>
    <w:rsid w:val="003E3B2E"/>
    <w:rsid w:val="0040799D"/>
    <w:rsid w:val="00414303"/>
    <w:rsid w:val="004D4A2A"/>
    <w:rsid w:val="005226D9"/>
    <w:rsid w:val="00527E42"/>
    <w:rsid w:val="00530DF8"/>
    <w:rsid w:val="006F4D01"/>
    <w:rsid w:val="00785341"/>
    <w:rsid w:val="00895BFF"/>
    <w:rsid w:val="009A0B99"/>
    <w:rsid w:val="009B1164"/>
    <w:rsid w:val="00A520F3"/>
    <w:rsid w:val="00A73829"/>
    <w:rsid w:val="00AD734E"/>
    <w:rsid w:val="00B87E41"/>
    <w:rsid w:val="00B93C00"/>
    <w:rsid w:val="00CC0C1D"/>
    <w:rsid w:val="00CD23AC"/>
    <w:rsid w:val="00CF7CF4"/>
    <w:rsid w:val="00D370BC"/>
    <w:rsid w:val="00D47C5D"/>
    <w:rsid w:val="00DC2F1B"/>
    <w:rsid w:val="00DE1661"/>
    <w:rsid w:val="00E34F77"/>
    <w:rsid w:val="00FF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CA8A6"/>
  <w15:docId w15:val="{28AB6FEC-BFB9-464F-8541-471C05837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0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C0C1D"/>
    <w:pPr>
      <w:jc w:val="both"/>
    </w:pPr>
    <w:rPr>
      <w:rFonts w:ascii="Papyrus" w:hAnsi="Papyrus"/>
      <w:szCs w:val="24"/>
    </w:rPr>
  </w:style>
  <w:style w:type="character" w:customStyle="1" w:styleId="BodyTextChar">
    <w:name w:val="Body Text Char"/>
    <w:basedOn w:val="DefaultParagraphFont"/>
    <w:link w:val="BodyText"/>
    <w:rsid w:val="00CC0C1D"/>
    <w:rPr>
      <w:rFonts w:ascii="Papyrus" w:eastAsia="Times New Roman" w:hAnsi="Papyrus" w:cs="Times New Roman"/>
      <w:sz w:val="20"/>
      <w:szCs w:val="24"/>
    </w:rPr>
  </w:style>
  <w:style w:type="table" w:styleId="TableGrid">
    <w:name w:val="Table Grid"/>
    <w:basedOn w:val="TableNormal"/>
    <w:rsid w:val="00CC0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3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4609E-FBCB-43CE-BD6E-881F79645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Twin Lakes 3</dc:creator>
  <cp:lastModifiedBy>Vera Morgan CSC</cp:lastModifiedBy>
  <cp:revision>6</cp:revision>
  <cp:lastPrinted>2017-03-13T22:21:00Z</cp:lastPrinted>
  <dcterms:created xsi:type="dcterms:W3CDTF">2017-07-31T21:22:00Z</dcterms:created>
  <dcterms:modified xsi:type="dcterms:W3CDTF">2017-07-31T22:04:00Z</dcterms:modified>
</cp:coreProperties>
</file>